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BA7E3" w14:textId="77777777" w:rsidR="0024038B" w:rsidRPr="0024038B" w:rsidRDefault="0024038B" w:rsidP="0024038B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24038B">
        <w:rPr>
          <w:rFonts w:eastAsia="Times New Roman" w:cstheme="minorHAnsi"/>
          <w:b/>
          <w:bCs/>
          <w:kern w:val="0"/>
          <w:lang w:eastAsia="en-GB"/>
          <w14:ligatures w14:val="none"/>
        </w:rPr>
        <w:t>Locarla Property Insight</w:t>
      </w:r>
    </w:p>
    <w:p w14:paraId="07049AC4" w14:textId="77777777" w:rsidR="0024038B" w:rsidRPr="0024038B" w:rsidRDefault="0024038B" w:rsidP="0024038B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24038B">
        <w:rPr>
          <w:rFonts w:eastAsia="Times New Roman" w:cstheme="minorHAnsi"/>
          <w:kern w:val="0"/>
          <w:lang w:eastAsia="en-GB"/>
          <w14:ligatures w14:val="none"/>
        </w:rPr>
        <w:t xml:space="preserve">Following feedback from a small focus group, we’ve decided to rename our RAG (Retrieval-Augmented Generation) tool to </w:t>
      </w:r>
      <w:r w:rsidRPr="0024038B">
        <w:rPr>
          <w:rFonts w:eastAsia="Times New Roman" w:cstheme="minorHAnsi"/>
          <w:b/>
          <w:bCs/>
          <w:kern w:val="0"/>
          <w:lang w:eastAsia="en-GB"/>
          <w14:ligatures w14:val="none"/>
        </w:rPr>
        <w:t>Locarla Property Insight</w:t>
      </w:r>
      <w:r w:rsidRPr="0024038B">
        <w:rPr>
          <w:rFonts w:eastAsia="Times New Roman" w:cstheme="minorHAnsi"/>
          <w:kern w:val="0"/>
          <w:lang w:eastAsia="en-GB"/>
          <w14:ligatures w14:val="none"/>
        </w:rPr>
        <w:t>. The general reaction was that no one had a scooby what “RAG” meant, which told us everything we needed to know.</w:t>
      </w:r>
    </w:p>
    <w:p w14:paraId="56B208E0" w14:textId="095A3457" w:rsidR="0024038B" w:rsidRPr="0024038B" w:rsidRDefault="0024038B" w:rsidP="0024038B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24038B">
        <w:rPr>
          <w:rFonts w:eastAsia="Times New Roman" w:cstheme="minorHAnsi"/>
          <w:kern w:val="0"/>
          <w:lang w:eastAsia="en-GB"/>
          <w14:ligatures w14:val="none"/>
        </w:rPr>
        <w:t>For those who don’t know, two years ago we started building our own Q&amp;A machine</w:t>
      </w:r>
      <w:r w:rsidR="00DA38BF">
        <w:rPr>
          <w:rFonts w:eastAsia="Times New Roman" w:cstheme="minorHAnsi"/>
          <w:kern w:val="0"/>
          <w:lang w:eastAsia="en-GB"/>
          <w14:ligatures w14:val="none"/>
        </w:rPr>
        <w:t xml:space="preserve">, </w:t>
      </w:r>
      <w:r w:rsidRPr="0024038B">
        <w:rPr>
          <w:rFonts w:eastAsia="Times New Roman" w:cstheme="minorHAnsi"/>
          <w:kern w:val="0"/>
          <w:lang w:eastAsia="en-GB"/>
          <w14:ligatures w14:val="none"/>
        </w:rPr>
        <w:t>something that works like ChatGPT, Gemini or Claude</w:t>
      </w:r>
      <w:r w:rsidR="00DA38BF">
        <w:rPr>
          <w:rFonts w:eastAsia="Times New Roman" w:cstheme="minorHAnsi"/>
          <w:kern w:val="0"/>
          <w:lang w:eastAsia="en-GB"/>
          <w14:ligatures w14:val="none"/>
        </w:rPr>
        <w:t>,</w:t>
      </w:r>
      <w:r w:rsidRPr="0024038B">
        <w:rPr>
          <w:rFonts w:eastAsia="Times New Roman" w:cstheme="minorHAnsi"/>
          <w:kern w:val="0"/>
          <w:lang w:eastAsia="en-GB"/>
          <w14:ligatures w14:val="none"/>
        </w:rPr>
        <w:t xml:space="preserve"> but instead of searching the web, it searches </w:t>
      </w:r>
      <w:r w:rsidRPr="0024038B">
        <w:rPr>
          <w:rFonts w:eastAsia="Times New Roman" w:cstheme="minorHAnsi"/>
          <w:b/>
          <w:bCs/>
          <w:kern w:val="0"/>
          <w:lang w:eastAsia="en-GB"/>
          <w14:ligatures w14:val="none"/>
        </w:rPr>
        <w:t>Locarla data only</w:t>
      </w:r>
      <w:r w:rsidRPr="0024038B">
        <w:rPr>
          <w:rFonts w:eastAsia="Times New Roman" w:cstheme="minorHAnsi"/>
          <w:kern w:val="0"/>
          <w:lang w:eastAsia="en-GB"/>
          <w14:ligatures w14:val="none"/>
        </w:rPr>
        <w:t xml:space="preserve">. That means 507,000,000 data points covering England and </w:t>
      </w:r>
      <w:proofErr w:type="spellStart"/>
      <w:r w:rsidRPr="0024038B">
        <w:rPr>
          <w:rFonts w:eastAsia="Times New Roman" w:cstheme="minorHAnsi"/>
          <w:kern w:val="0"/>
          <w:lang w:eastAsia="en-GB"/>
          <w14:ligatures w14:val="none"/>
        </w:rPr>
        <w:t>Wales’</w:t>
      </w:r>
      <w:proofErr w:type="spellEnd"/>
      <w:r w:rsidRPr="0024038B">
        <w:rPr>
          <w:rFonts w:eastAsia="Times New Roman" w:cstheme="minorHAnsi"/>
          <w:kern w:val="0"/>
          <w:lang w:eastAsia="en-GB"/>
          <w14:ligatures w14:val="none"/>
        </w:rPr>
        <w:t xml:space="preserve"> Social Housing Property, EPC and Deprivation metrics.</w:t>
      </w:r>
    </w:p>
    <w:p w14:paraId="070B51A5" w14:textId="77777777" w:rsidR="0024038B" w:rsidRDefault="0024038B" w:rsidP="0024038B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24038B">
        <w:rPr>
          <w:rFonts w:eastAsia="Times New Roman" w:cstheme="minorHAnsi"/>
          <w:kern w:val="0"/>
          <w:lang w:eastAsia="en-GB"/>
          <w14:ligatures w14:val="none"/>
        </w:rPr>
        <w:t>Because we couldn’t find anyone who had done this before, we had to figure it out ourselves. Hence the two-year timeline.</w:t>
      </w:r>
    </w:p>
    <w:p w14:paraId="2B7A3A7E" w14:textId="00137009" w:rsidR="00D81D37" w:rsidRPr="0024038B" w:rsidRDefault="00D81D37" w:rsidP="0024038B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543C59">
        <w:rPr>
          <w:noProof/>
        </w:rPr>
        <w:drawing>
          <wp:inline distT="0" distB="0" distL="0" distR="0" wp14:anchorId="04BDB482" wp14:editId="5E0FDFA5">
            <wp:extent cx="5731510" cy="1282700"/>
            <wp:effectExtent l="0" t="0" r="0" b="0"/>
            <wp:docPr id="578890038" name="Picture 1" descr="A diagram of a 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890038" name="Picture 1" descr="A diagram of a diagram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7D95E" w14:textId="77777777" w:rsidR="0024038B" w:rsidRPr="0024038B" w:rsidRDefault="0024038B" w:rsidP="0024038B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24038B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How to train your </w:t>
      </w:r>
      <w:proofErr w:type="spellStart"/>
      <w:r w:rsidRPr="0024038B">
        <w:rPr>
          <w:rFonts w:eastAsia="Times New Roman" w:cstheme="minorHAnsi"/>
          <w:b/>
          <w:bCs/>
          <w:kern w:val="0"/>
          <w:lang w:eastAsia="en-GB"/>
          <w14:ligatures w14:val="none"/>
        </w:rPr>
        <w:t>dRAGon</w:t>
      </w:r>
      <w:proofErr w:type="spellEnd"/>
    </w:p>
    <w:p w14:paraId="576ACE5A" w14:textId="0101FC11" w:rsidR="0024038B" w:rsidRPr="0024038B" w:rsidRDefault="0024038B" w:rsidP="0024038B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24038B">
        <w:rPr>
          <w:rFonts w:eastAsia="Times New Roman" w:cstheme="minorHAnsi"/>
          <w:kern w:val="0"/>
          <w:lang w:eastAsia="en-GB"/>
          <w14:ligatures w14:val="none"/>
        </w:rPr>
        <w:t xml:space="preserve">There’s not much for me to do during the R&amp;D and build phase. Machine Learning, vector databases, Python, embeddings </w:t>
      </w:r>
      <w:r w:rsidR="00DA38BF">
        <w:rPr>
          <w:rFonts w:eastAsia="Times New Roman" w:cstheme="minorHAnsi"/>
          <w:kern w:val="0"/>
          <w:lang w:eastAsia="en-GB"/>
          <w14:ligatures w14:val="none"/>
        </w:rPr>
        <w:t>-</w:t>
      </w:r>
      <w:r w:rsidRPr="0024038B">
        <w:rPr>
          <w:rFonts w:eastAsia="Times New Roman" w:cstheme="minorHAnsi"/>
          <w:kern w:val="0"/>
          <w:lang w:eastAsia="en-GB"/>
          <w14:ligatures w14:val="none"/>
        </w:rPr>
        <w:t xml:space="preserve"> I’m not a programmer and that work sits firmly in the back end</w:t>
      </w:r>
      <w:r w:rsidR="000D722B">
        <w:rPr>
          <w:rFonts w:eastAsia="Times New Roman" w:cstheme="minorHAnsi"/>
          <w:kern w:val="0"/>
          <w:lang w:eastAsia="en-GB"/>
          <w14:ligatures w14:val="none"/>
        </w:rPr>
        <w:t xml:space="preserve">, where I dare </w:t>
      </w:r>
      <w:r w:rsidR="009E693E">
        <w:rPr>
          <w:rFonts w:eastAsia="Times New Roman" w:cstheme="minorHAnsi"/>
          <w:kern w:val="0"/>
          <w:lang w:eastAsia="en-GB"/>
          <w14:ligatures w14:val="none"/>
        </w:rPr>
        <w:t>not</w:t>
      </w:r>
      <w:r w:rsidR="000F5B2F">
        <w:rPr>
          <w:rFonts w:eastAsia="Times New Roman" w:cstheme="minorHAnsi"/>
          <w:kern w:val="0"/>
          <w:lang w:eastAsia="en-GB"/>
          <w14:ligatures w14:val="none"/>
        </w:rPr>
        <w:t xml:space="preserve"> tread.</w:t>
      </w:r>
    </w:p>
    <w:p w14:paraId="377B3F6B" w14:textId="38696A5A" w:rsidR="0024038B" w:rsidRPr="0024038B" w:rsidRDefault="0024038B" w:rsidP="0024038B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24038B">
        <w:rPr>
          <w:rFonts w:eastAsia="Times New Roman" w:cstheme="minorHAnsi"/>
          <w:kern w:val="0"/>
          <w:lang w:eastAsia="en-GB"/>
          <w14:ligatures w14:val="none"/>
        </w:rPr>
        <w:t xml:space="preserve">The second stage is where I </w:t>
      </w:r>
      <w:r w:rsidR="007C1C14">
        <w:rPr>
          <w:rFonts w:eastAsia="Times New Roman" w:cstheme="minorHAnsi"/>
          <w:kern w:val="0"/>
          <w:lang w:eastAsia="en-GB"/>
          <w14:ligatures w14:val="none"/>
        </w:rPr>
        <w:t xml:space="preserve">do </w:t>
      </w:r>
      <w:r w:rsidRPr="0024038B">
        <w:rPr>
          <w:rFonts w:eastAsia="Times New Roman" w:cstheme="minorHAnsi"/>
          <w:kern w:val="0"/>
          <w:lang w:eastAsia="en-GB"/>
          <w14:ligatures w14:val="none"/>
        </w:rPr>
        <w:t>come in. Training the RAG is where my strengths lie.</w:t>
      </w:r>
    </w:p>
    <w:p w14:paraId="0E3CB4DB" w14:textId="77777777" w:rsidR="0024038B" w:rsidRPr="0024038B" w:rsidRDefault="0024038B" w:rsidP="0024038B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24038B">
        <w:rPr>
          <w:rFonts w:eastAsia="Times New Roman" w:cstheme="minorHAnsi"/>
          <w:kern w:val="0"/>
          <w:lang w:eastAsia="en-GB"/>
          <w14:ligatures w14:val="none"/>
        </w:rPr>
        <w:t xml:space="preserve">Think about the rules of football. They didn’t appear fully formed. They evolved over years of trial, </w:t>
      </w:r>
      <w:proofErr w:type="gramStart"/>
      <w:r w:rsidRPr="0024038B">
        <w:rPr>
          <w:rFonts w:eastAsia="Times New Roman" w:cstheme="minorHAnsi"/>
          <w:kern w:val="0"/>
          <w:lang w:eastAsia="en-GB"/>
          <w14:ligatures w14:val="none"/>
        </w:rPr>
        <w:t>error</w:t>
      </w:r>
      <w:proofErr w:type="gramEnd"/>
      <w:r w:rsidRPr="0024038B">
        <w:rPr>
          <w:rFonts w:eastAsia="Times New Roman" w:cstheme="minorHAnsi"/>
          <w:kern w:val="0"/>
          <w:lang w:eastAsia="en-GB"/>
          <w14:ligatures w14:val="none"/>
        </w:rPr>
        <w:t xml:space="preserve"> and refinement with one purpose: a consistent game everyone can follow.</w:t>
      </w:r>
    </w:p>
    <w:p w14:paraId="49F2E5E3" w14:textId="4D8F89B6" w:rsidR="0024038B" w:rsidRPr="0024038B" w:rsidRDefault="009B4E39" w:rsidP="0024038B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eastAsia="en-GB"/>
          <w14:ligatures w14:val="none"/>
        </w:rPr>
        <w:t>It’s the same for LLM’s</w:t>
      </w:r>
      <w:r w:rsidR="00400402">
        <w:rPr>
          <w:rFonts w:eastAsia="Times New Roman" w:cstheme="minorHAnsi"/>
          <w:kern w:val="0"/>
          <w:lang w:eastAsia="en-GB"/>
          <w14:ligatures w14:val="none"/>
        </w:rPr>
        <w:t>. We need to introduce a</w:t>
      </w:r>
      <w:r w:rsidR="00AE22C6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AE22C6" w:rsidRPr="0024038B">
        <w:rPr>
          <w:rFonts w:eastAsia="Times New Roman" w:cstheme="minorHAnsi"/>
          <w:kern w:val="0"/>
          <w:lang w:eastAsia="en-GB"/>
          <w14:ligatures w14:val="none"/>
        </w:rPr>
        <w:t>set of shared standards</w:t>
      </w:r>
      <w:r w:rsidR="00AE22C6">
        <w:rPr>
          <w:rFonts w:eastAsia="Times New Roman" w:cstheme="minorHAnsi"/>
          <w:kern w:val="0"/>
          <w:lang w:eastAsia="en-GB"/>
          <w14:ligatures w14:val="none"/>
        </w:rPr>
        <w:t>, or</w:t>
      </w:r>
      <w:r w:rsidR="0024038B" w:rsidRPr="0024038B">
        <w:rPr>
          <w:rFonts w:eastAsia="Times New Roman" w:cstheme="minorHAnsi"/>
          <w:kern w:val="0"/>
          <w:lang w:eastAsia="en-GB"/>
          <w14:ligatures w14:val="none"/>
        </w:rPr>
        <w:t xml:space="preserve"> universal rulebook</w:t>
      </w:r>
      <w:r w:rsidR="00F230FA">
        <w:rPr>
          <w:rFonts w:eastAsia="Times New Roman" w:cstheme="minorHAnsi"/>
          <w:kern w:val="0"/>
          <w:lang w:eastAsia="en-GB"/>
          <w14:ligatures w14:val="none"/>
        </w:rPr>
        <w:t>, that includes</w:t>
      </w:r>
      <w:r w:rsidR="0024038B" w:rsidRPr="0024038B">
        <w:rPr>
          <w:rFonts w:eastAsia="Times New Roman" w:cstheme="minorHAnsi"/>
          <w:kern w:val="0"/>
          <w:lang w:eastAsia="en-GB"/>
          <w14:ligatures w14:val="none"/>
        </w:rPr>
        <w:t>:</w:t>
      </w:r>
      <w:r w:rsidR="0024038B" w:rsidRPr="0024038B">
        <w:rPr>
          <w:rFonts w:eastAsia="Times New Roman" w:cstheme="minorHAnsi"/>
          <w:kern w:val="0"/>
          <w:lang w:eastAsia="en-GB"/>
          <w14:ligatures w14:val="none"/>
        </w:rPr>
        <w:br/>
        <w:t>• Definitions</w:t>
      </w:r>
      <w:r w:rsidR="0024038B" w:rsidRPr="0024038B">
        <w:rPr>
          <w:rFonts w:eastAsia="Times New Roman" w:cstheme="minorHAnsi"/>
          <w:kern w:val="0"/>
          <w:lang w:eastAsia="en-GB"/>
          <w14:ligatures w14:val="none"/>
        </w:rPr>
        <w:br/>
        <w:t>• Policies</w:t>
      </w:r>
      <w:r w:rsidR="0024038B" w:rsidRPr="0024038B">
        <w:rPr>
          <w:rFonts w:eastAsia="Times New Roman" w:cstheme="minorHAnsi"/>
          <w:kern w:val="0"/>
          <w:lang w:eastAsia="en-GB"/>
          <w14:ligatures w14:val="none"/>
        </w:rPr>
        <w:br/>
        <w:t>• Logic</w:t>
      </w:r>
      <w:r w:rsidR="0024038B" w:rsidRPr="0024038B">
        <w:rPr>
          <w:rFonts w:eastAsia="Times New Roman" w:cstheme="minorHAnsi"/>
          <w:kern w:val="0"/>
          <w:lang w:eastAsia="en-GB"/>
          <w14:ligatures w14:val="none"/>
        </w:rPr>
        <w:br/>
        <w:t>• Behavioural expectations</w:t>
      </w:r>
      <w:r w:rsidR="0024038B" w:rsidRPr="0024038B">
        <w:rPr>
          <w:rFonts w:eastAsia="Times New Roman" w:cstheme="minorHAnsi"/>
          <w:kern w:val="0"/>
          <w:lang w:eastAsia="en-GB"/>
          <w14:ligatures w14:val="none"/>
        </w:rPr>
        <w:br/>
        <w:t>• Intent mapping</w:t>
      </w:r>
      <w:r w:rsidR="0024038B" w:rsidRPr="0024038B">
        <w:rPr>
          <w:rFonts w:eastAsia="Times New Roman" w:cstheme="minorHAnsi"/>
          <w:kern w:val="0"/>
          <w:lang w:eastAsia="en-GB"/>
          <w14:ligatures w14:val="none"/>
        </w:rPr>
        <w:br/>
        <w:t>• Formatting rules</w:t>
      </w:r>
      <w:r w:rsidR="0024038B" w:rsidRPr="0024038B">
        <w:rPr>
          <w:rFonts w:eastAsia="Times New Roman" w:cstheme="minorHAnsi"/>
          <w:kern w:val="0"/>
          <w:lang w:eastAsia="en-GB"/>
          <w14:ligatures w14:val="none"/>
        </w:rPr>
        <w:br/>
        <w:t xml:space="preserve">• Error </w:t>
      </w:r>
      <w:proofErr w:type="gramStart"/>
      <w:r w:rsidR="0024038B" w:rsidRPr="0024038B">
        <w:rPr>
          <w:rFonts w:eastAsia="Times New Roman" w:cstheme="minorHAnsi"/>
          <w:kern w:val="0"/>
          <w:lang w:eastAsia="en-GB"/>
          <w14:ligatures w14:val="none"/>
        </w:rPr>
        <w:t>handling</w:t>
      </w:r>
      <w:proofErr w:type="gramEnd"/>
    </w:p>
    <w:p w14:paraId="066A1560" w14:textId="77777777" w:rsidR="0024038B" w:rsidRPr="0024038B" w:rsidRDefault="0024038B" w:rsidP="0024038B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24038B">
        <w:rPr>
          <w:rFonts w:eastAsia="Times New Roman" w:cstheme="minorHAnsi"/>
          <w:kern w:val="0"/>
          <w:lang w:eastAsia="en-GB"/>
          <w14:ligatures w14:val="none"/>
        </w:rPr>
        <w:t xml:space="preserve">Then you have club-level rules. Every club has its own variations layered on top. No two clubs run things </w:t>
      </w:r>
      <w:proofErr w:type="gramStart"/>
      <w:r w:rsidRPr="0024038B">
        <w:rPr>
          <w:rFonts w:eastAsia="Times New Roman" w:cstheme="minorHAnsi"/>
          <w:kern w:val="0"/>
          <w:lang w:eastAsia="en-GB"/>
          <w14:ligatures w14:val="none"/>
        </w:rPr>
        <w:t>exactly the same</w:t>
      </w:r>
      <w:proofErr w:type="gramEnd"/>
      <w:r w:rsidRPr="0024038B">
        <w:rPr>
          <w:rFonts w:eastAsia="Times New Roman" w:cstheme="minorHAnsi"/>
          <w:kern w:val="0"/>
          <w:lang w:eastAsia="en-GB"/>
          <w14:ligatures w14:val="none"/>
        </w:rPr>
        <w:t xml:space="preserve"> way.</w:t>
      </w:r>
    </w:p>
    <w:p w14:paraId="2EC2CA89" w14:textId="2090E492" w:rsidR="0024038B" w:rsidRPr="0024038B" w:rsidRDefault="0024038B" w:rsidP="0024038B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24038B">
        <w:rPr>
          <w:rFonts w:eastAsia="Times New Roman" w:cstheme="minorHAnsi"/>
          <w:kern w:val="0"/>
          <w:lang w:eastAsia="en-GB"/>
          <w14:ligatures w14:val="none"/>
        </w:rPr>
        <w:t xml:space="preserve">RAG development is identical. There are no pre-set rules. We </w:t>
      </w:r>
      <w:proofErr w:type="gramStart"/>
      <w:r w:rsidRPr="0024038B">
        <w:rPr>
          <w:rFonts w:eastAsia="Times New Roman" w:cstheme="minorHAnsi"/>
          <w:kern w:val="0"/>
          <w:lang w:eastAsia="en-GB"/>
          <w14:ligatures w14:val="none"/>
        </w:rPr>
        <w:t>have to</w:t>
      </w:r>
      <w:proofErr w:type="gramEnd"/>
      <w:r w:rsidRPr="0024038B">
        <w:rPr>
          <w:rFonts w:eastAsia="Times New Roman" w:cstheme="minorHAnsi"/>
          <w:kern w:val="0"/>
          <w:lang w:eastAsia="en-GB"/>
          <w14:ligatures w14:val="none"/>
        </w:rPr>
        <w:t xml:space="preserve"> write them all from scratch</w:t>
      </w:r>
      <w:r w:rsidR="00822C8B">
        <w:rPr>
          <w:rFonts w:eastAsia="Times New Roman" w:cstheme="minorHAnsi"/>
          <w:kern w:val="0"/>
          <w:lang w:eastAsia="en-GB"/>
          <w14:ligatures w14:val="none"/>
        </w:rPr>
        <w:t>…</w:t>
      </w:r>
      <w:r w:rsidRPr="0024038B">
        <w:rPr>
          <w:rFonts w:eastAsia="Times New Roman" w:cstheme="minorHAnsi"/>
          <w:kern w:val="0"/>
          <w:lang w:eastAsia="en-GB"/>
          <w14:ligatures w14:val="none"/>
        </w:rPr>
        <w:t xml:space="preserve"> with LLM support, but no shortcuts.</w:t>
      </w:r>
    </w:p>
    <w:p w14:paraId="01E0A844" w14:textId="77777777" w:rsidR="0024038B" w:rsidRPr="0024038B" w:rsidRDefault="0024038B" w:rsidP="0024038B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24038B">
        <w:rPr>
          <w:rFonts w:eastAsia="Times New Roman" w:cstheme="minorHAnsi"/>
          <w:b/>
          <w:bCs/>
          <w:kern w:val="0"/>
          <w:lang w:eastAsia="en-GB"/>
          <w14:ligatures w14:val="none"/>
        </w:rPr>
        <w:lastRenderedPageBreak/>
        <w:t>The rules of the game</w:t>
      </w:r>
      <w:r w:rsidRPr="0024038B">
        <w:rPr>
          <w:rFonts w:eastAsia="Times New Roman" w:cstheme="minorHAnsi"/>
          <w:kern w:val="0"/>
          <w:lang w:eastAsia="en-GB"/>
          <w14:ligatures w14:val="none"/>
        </w:rPr>
        <w:br/>
        <w:t xml:space="preserve">These are </w:t>
      </w:r>
      <w:proofErr w:type="gramStart"/>
      <w:r w:rsidRPr="0024038B">
        <w:rPr>
          <w:rFonts w:eastAsia="Times New Roman" w:cstheme="minorHAnsi"/>
          <w:kern w:val="0"/>
          <w:lang w:eastAsia="en-GB"/>
          <w14:ligatures w14:val="none"/>
        </w:rPr>
        <w:t>rules</w:t>
      </w:r>
      <w:proofErr w:type="gramEnd"/>
      <w:r w:rsidRPr="0024038B">
        <w:rPr>
          <w:rFonts w:eastAsia="Times New Roman" w:cstheme="minorHAnsi"/>
          <w:kern w:val="0"/>
          <w:lang w:eastAsia="en-GB"/>
          <w14:ligatures w14:val="none"/>
        </w:rPr>
        <w:t xml:space="preserve"> every model must follow.</w:t>
      </w:r>
      <w:r w:rsidRPr="0024038B">
        <w:rPr>
          <w:rFonts w:eastAsia="Times New Roman" w:cstheme="minorHAnsi"/>
          <w:kern w:val="0"/>
          <w:lang w:eastAsia="en-GB"/>
          <w14:ligatures w14:val="none"/>
        </w:rPr>
        <w:br/>
        <w:t>If a user says “as above, as before, expand on that, same again,” the system should treat that as an instruction to reuse the previous output.</w:t>
      </w:r>
    </w:p>
    <w:p w14:paraId="22A3D88D" w14:textId="0B17AEC8" w:rsidR="0024038B" w:rsidRPr="0024038B" w:rsidRDefault="0024038B" w:rsidP="0024038B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24038B">
        <w:rPr>
          <w:rFonts w:eastAsia="Times New Roman" w:cstheme="minorHAnsi"/>
          <w:kern w:val="0"/>
          <w:lang w:eastAsia="en-GB"/>
          <w14:ligatures w14:val="none"/>
        </w:rPr>
        <w:t xml:space="preserve">If someone uses referential language </w:t>
      </w:r>
      <w:r w:rsidR="00575FAB">
        <w:rPr>
          <w:rFonts w:eastAsia="Times New Roman" w:cstheme="minorHAnsi"/>
          <w:kern w:val="0"/>
          <w:lang w:eastAsia="en-GB"/>
          <w14:ligatures w14:val="none"/>
        </w:rPr>
        <w:t>-</w:t>
      </w:r>
      <w:r w:rsidRPr="0024038B">
        <w:rPr>
          <w:rFonts w:eastAsia="Times New Roman" w:cstheme="minorHAnsi"/>
          <w:kern w:val="0"/>
          <w:lang w:eastAsia="en-GB"/>
          <w14:ligatures w14:val="none"/>
        </w:rPr>
        <w:t xml:space="preserve"> “that, those, it, them” </w:t>
      </w:r>
      <w:r w:rsidR="00575FAB">
        <w:rPr>
          <w:rFonts w:eastAsia="Times New Roman" w:cstheme="minorHAnsi"/>
          <w:kern w:val="0"/>
          <w:lang w:eastAsia="en-GB"/>
          <w14:ligatures w14:val="none"/>
        </w:rPr>
        <w:t>-</w:t>
      </w:r>
      <w:r w:rsidRPr="0024038B">
        <w:rPr>
          <w:rFonts w:eastAsia="Times New Roman" w:cstheme="minorHAnsi"/>
          <w:kern w:val="0"/>
          <w:lang w:eastAsia="en-GB"/>
          <w14:ligatures w14:val="none"/>
        </w:rPr>
        <w:t xml:space="preserve"> the model should check the previous answer before responding.</w:t>
      </w:r>
    </w:p>
    <w:p w14:paraId="02B75446" w14:textId="77777777" w:rsidR="0024038B" w:rsidRPr="0024038B" w:rsidRDefault="0024038B" w:rsidP="0024038B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24038B">
        <w:rPr>
          <w:rFonts w:eastAsia="Times New Roman" w:cstheme="minorHAnsi"/>
          <w:b/>
          <w:bCs/>
          <w:kern w:val="0"/>
          <w:lang w:eastAsia="en-GB"/>
          <w14:ligatures w14:val="none"/>
        </w:rPr>
        <w:t>The rules of the club</w:t>
      </w:r>
      <w:r w:rsidRPr="0024038B">
        <w:rPr>
          <w:rFonts w:eastAsia="Times New Roman" w:cstheme="minorHAnsi"/>
          <w:kern w:val="0"/>
          <w:lang w:eastAsia="en-GB"/>
          <w14:ligatures w14:val="none"/>
        </w:rPr>
        <w:br/>
        <w:t>These are rules that apply only to our dataset.</w:t>
      </w:r>
    </w:p>
    <w:p w14:paraId="4E28AAA4" w14:textId="77777777" w:rsidR="0024038B" w:rsidRPr="0024038B" w:rsidRDefault="0024038B" w:rsidP="0024038B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24038B">
        <w:rPr>
          <w:rFonts w:eastAsia="Times New Roman" w:cstheme="minorHAnsi"/>
          <w:kern w:val="0"/>
          <w:lang w:eastAsia="en-GB"/>
          <w14:ligatures w14:val="none"/>
        </w:rPr>
        <w:t>Example: some properties have no EPC. “No EPC” is a valid category. It must be counted explicitly.</w:t>
      </w:r>
    </w:p>
    <w:p w14:paraId="09272BAD" w14:textId="77777777" w:rsidR="0024038B" w:rsidRPr="0024038B" w:rsidRDefault="0024038B" w:rsidP="0024038B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24038B">
        <w:rPr>
          <w:rFonts w:eastAsia="Times New Roman" w:cstheme="minorHAnsi"/>
          <w:kern w:val="0"/>
          <w:lang w:eastAsia="en-GB"/>
          <w14:ligatures w14:val="none"/>
        </w:rPr>
        <w:t>And this is the stage we’re in now — and yes, this part can take another 12–18 months. The reasons are straightforward:</w:t>
      </w:r>
    </w:p>
    <w:p w14:paraId="3EC34B03" w14:textId="77777777" w:rsidR="0024038B" w:rsidRPr="0024038B" w:rsidRDefault="0024038B" w:rsidP="0024038B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24038B">
        <w:rPr>
          <w:rFonts w:eastAsia="Times New Roman" w:cstheme="minorHAnsi"/>
          <w:kern w:val="0"/>
          <w:lang w:eastAsia="en-GB"/>
          <w14:ligatures w14:val="none"/>
        </w:rPr>
        <w:t>• Land Registry, EPC, Contract and Housing datasets are huge, messy, and full of quirks.</w:t>
      </w:r>
      <w:r w:rsidRPr="0024038B">
        <w:rPr>
          <w:rFonts w:eastAsia="Times New Roman" w:cstheme="minorHAnsi"/>
          <w:kern w:val="0"/>
          <w:lang w:eastAsia="en-GB"/>
          <w14:ligatures w14:val="none"/>
        </w:rPr>
        <w:br/>
        <w:t>• We are aiming for accuracy, not giant-model guesswork.</w:t>
      </w:r>
      <w:r w:rsidRPr="0024038B">
        <w:rPr>
          <w:rFonts w:eastAsia="Times New Roman" w:cstheme="minorHAnsi"/>
          <w:kern w:val="0"/>
          <w:lang w:eastAsia="en-GB"/>
          <w14:ligatures w14:val="none"/>
        </w:rPr>
        <w:br/>
        <w:t>• That means enforcing strict interpretive rules.</w:t>
      </w:r>
      <w:r w:rsidRPr="0024038B">
        <w:rPr>
          <w:rFonts w:eastAsia="Times New Roman" w:cstheme="minorHAnsi"/>
          <w:kern w:val="0"/>
          <w:lang w:eastAsia="en-GB"/>
          <w14:ligatures w14:val="none"/>
        </w:rPr>
        <w:br/>
        <w:t>• We are mapping natural language → structured queries → correct data → clean narrative.</w:t>
      </w:r>
      <w:r w:rsidRPr="0024038B">
        <w:rPr>
          <w:rFonts w:eastAsia="Times New Roman" w:cstheme="minorHAnsi"/>
          <w:kern w:val="0"/>
          <w:lang w:eastAsia="en-GB"/>
          <w14:ligatures w14:val="none"/>
        </w:rPr>
        <w:br/>
        <w:t>• What we’re building is a universal system that works for Locarla and, eventually, for housing associations’ internal data.</w:t>
      </w:r>
    </w:p>
    <w:p w14:paraId="652190A6" w14:textId="77777777" w:rsidR="0024038B" w:rsidRPr="0024038B" w:rsidRDefault="0024038B" w:rsidP="0024038B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24038B">
        <w:rPr>
          <w:rFonts w:eastAsia="Times New Roman" w:cstheme="minorHAnsi"/>
          <w:kern w:val="0"/>
          <w:lang w:eastAsia="en-GB"/>
          <w14:ligatures w14:val="none"/>
        </w:rPr>
        <w:t>Roughly 60–70% of the work we’re doing now is directly transferable if we build a RAG for an individual housing provider.</w:t>
      </w:r>
    </w:p>
    <w:p w14:paraId="53B712FC" w14:textId="77777777" w:rsidR="0024038B" w:rsidRPr="0024038B" w:rsidRDefault="0024038B" w:rsidP="0024038B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24038B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You can </w:t>
      </w:r>
      <w:proofErr w:type="gramStart"/>
      <w:r w:rsidRPr="0024038B">
        <w:rPr>
          <w:rFonts w:eastAsia="Times New Roman" w:cstheme="minorHAnsi"/>
          <w:b/>
          <w:bCs/>
          <w:kern w:val="0"/>
          <w:lang w:eastAsia="en-GB"/>
          <w14:ligatures w14:val="none"/>
        </w:rPr>
        <w:t>help</w:t>
      </w:r>
      <w:proofErr w:type="gramEnd"/>
    </w:p>
    <w:p w14:paraId="31602FDB" w14:textId="0003E50D" w:rsidR="0024038B" w:rsidRPr="0024038B" w:rsidRDefault="0024038B" w:rsidP="0024038B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24038B">
        <w:rPr>
          <w:rFonts w:eastAsia="Times New Roman" w:cstheme="minorHAnsi"/>
          <w:kern w:val="0"/>
          <w:lang w:eastAsia="en-GB"/>
          <w14:ligatures w14:val="none"/>
        </w:rPr>
        <w:t>If you work in Decarbonisation, Retrofit or EPC, we would really appreciate your test prompts</w:t>
      </w:r>
      <w:r w:rsidR="000B3A79">
        <w:rPr>
          <w:rFonts w:eastAsia="Times New Roman" w:cstheme="minorHAnsi"/>
          <w:kern w:val="0"/>
          <w:lang w:eastAsia="en-GB"/>
          <w14:ligatures w14:val="none"/>
        </w:rPr>
        <w:t xml:space="preserve"> – any questions you think will test our system</w:t>
      </w:r>
      <w:r w:rsidRPr="0024038B">
        <w:rPr>
          <w:rFonts w:eastAsia="Times New Roman" w:cstheme="minorHAnsi"/>
          <w:kern w:val="0"/>
          <w:lang w:eastAsia="en-GB"/>
          <w14:ligatures w14:val="none"/>
        </w:rPr>
        <w:t>. We’re data people. We can push the RAG in structured ways, but we don’t know enough to test expert-level questions properly.</w:t>
      </w:r>
    </w:p>
    <w:p w14:paraId="5218A406" w14:textId="6133E786" w:rsidR="0024038B" w:rsidRPr="0024038B" w:rsidRDefault="00AE0FD9" w:rsidP="0024038B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eastAsia="en-GB"/>
          <w14:ligatures w14:val="none"/>
        </w:rPr>
        <w:t>R</w:t>
      </w:r>
      <w:r w:rsidR="00CC1612">
        <w:rPr>
          <w:rFonts w:eastAsia="Times New Roman" w:cstheme="minorHAnsi"/>
          <w:kern w:val="0"/>
          <w:lang w:eastAsia="en-GB"/>
          <w14:ligatures w14:val="none"/>
        </w:rPr>
        <w:t>esponses</w:t>
      </w:r>
      <w:r>
        <w:rPr>
          <w:rFonts w:eastAsia="Times New Roman" w:cstheme="minorHAnsi"/>
          <w:kern w:val="0"/>
          <w:lang w:eastAsia="en-GB"/>
          <w14:ligatures w14:val="none"/>
        </w:rPr>
        <w:t xml:space="preserve"> that come back</w:t>
      </w:r>
      <w:r w:rsidR="00CA380F">
        <w:rPr>
          <w:rFonts w:eastAsia="Times New Roman" w:cstheme="minorHAnsi"/>
          <w:kern w:val="0"/>
          <w:lang w:eastAsia="en-GB"/>
          <w14:ligatures w14:val="none"/>
        </w:rPr>
        <w:t xml:space="preserve"> unable to answer the question, or ‘don’t look right’</w:t>
      </w:r>
      <w:r w:rsidR="007159AF">
        <w:rPr>
          <w:rFonts w:eastAsia="Times New Roman" w:cstheme="minorHAnsi"/>
          <w:kern w:val="0"/>
          <w:lang w:eastAsia="en-GB"/>
          <w14:ligatures w14:val="none"/>
        </w:rPr>
        <w:t xml:space="preserve"> are not</w:t>
      </w:r>
      <w:r w:rsidR="0024038B" w:rsidRPr="0024038B">
        <w:rPr>
          <w:rFonts w:eastAsia="Times New Roman" w:cstheme="minorHAnsi"/>
          <w:kern w:val="0"/>
          <w:lang w:eastAsia="en-GB"/>
          <w14:ligatures w14:val="none"/>
        </w:rPr>
        <w:t xml:space="preserve"> “wrong”</w:t>
      </w:r>
      <w:r w:rsidR="007159AF">
        <w:rPr>
          <w:rFonts w:eastAsia="Times New Roman" w:cstheme="minorHAnsi"/>
          <w:kern w:val="0"/>
          <w:lang w:eastAsia="en-GB"/>
          <w14:ligatures w14:val="none"/>
        </w:rPr>
        <w:t xml:space="preserve">, it </w:t>
      </w:r>
      <w:r w:rsidR="0024038B" w:rsidRPr="0024038B">
        <w:rPr>
          <w:rFonts w:eastAsia="Times New Roman" w:cstheme="minorHAnsi"/>
          <w:kern w:val="0"/>
          <w:lang w:eastAsia="en-GB"/>
          <w14:ligatures w14:val="none"/>
        </w:rPr>
        <w:t>just means we haven’t trained that behaviour yet.</w:t>
      </w:r>
    </w:p>
    <w:p w14:paraId="44C8A6EC" w14:textId="77777777" w:rsidR="00D87236" w:rsidRDefault="00D87236" w:rsidP="0024038B">
      <w:pPr>
        <w:spacing w:before="100" w:beforeAutospacing="1" w:after="100" w:afterAutospacing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</w:p>
    <w:p w14:paraId="239576CF" w14:textId="77777777" w:rsidR="00D87236" w:rsidRDefault="00D87236" w:rsidP="0024038B">
      <w:pPr>
        <w:spacing w:before="100" w:beforeAutospacing="1" w:after="100" w:afterAutospacing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</w:p>
    <w:p w14:paraId="49B65DAF" w14:textId="77777777" w:rsidR="00D87236" w:rsidRDefault="00D87236" w:rsidP="0024038B">
      <w:pPr>
        <w:spacing w:before="100" w:beforeAutospacing="1" w:after="100" w:afterAutospacing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</w:p>
    <w:p w14:paraId="2AB68328" w14:textId="77777777" w:rsidR="00D87236" w:rsidRDefault="00D87236" w:rsidP="0024038B">
      <w:pPr>
        <w:spacing w:before="100" w:beforeAutospacing="1" w:after="100" w:afterAutospacing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</w:p>
    <w:p w14:paraId="3EEE04E1" w14:textId="77777777" w:rsidR="00D87236" w:rsidRDefault="00D87236" w:rsidP="0024038B">
      <w:pPr>
        <w:spacing w:before="100" w:beforeAutospacing="1" w:after="100" w:afterAutospacing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</w:p>
    <w:p w14:paraId="65453A1E" w14:textId="77777777" w:rsidR="00D87236" w:rsidRDefault="00D87236" w:rsidP="0024038B">
      <w:pPr>
        <w:spacing w:before="100" w:beforeAutospacing="1" w:after="100" w:afterAutospacing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</w:p>
    <w:p w14:paraId="16594E41" w14:textId="39E6C5F6" w:rsidR="0024038B" w:rsidRPr="0024038B" w:rsidRDefault="0024038B" w:rsidP="0024038B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24038B">
        <w:rPr>
          <w:rFonts w:eastAsia="Times New Roman" w:cstheme="minorHAnsi"/>
          <w:b/>
          <w:bCs/>
          <w:kern w:val="0"/>
          <w:lang w:eastAsia="en-GB"/>
          <w14:ligatures w14:val="none"/>
        </w:rPr>
        <w:lastRenderedPageBreak/>
        <w:t>Example test prompt</w:t>
      </w:r>
    </w:p>
    <w:p w14:paraId="728C5C37" w14:textId="77777777" w:rsidR="0024038B" w:rsidRPr="0024038B" w:rsidRDefault="0024038B" w:rsidP="0024038B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24038B">
        <w:rPr>
          <w:rFonts w:eastAsia="Times New Roman" w:cstheme="minorHAnsi"/>
          <w:b/>
          <w:bCs/>
          <w:kern w:val="0"/>
          <w:lang w:eastAsia="en-GB"/>
          <w14:ligatures w14:val="none"/>
        </w:rPr>
        <w:t>Prompt:</w:t>
      </w:r>
      <w:r w:rsidRPr="0024038B">
        <w:rPr>
          <w:rFonts w:eastAsia="Times New Roman" w:cstheme="minorHAnsi"/>
          <w:kern w:val="0"/>
          <w:lang w:eastAsia="en-GB"/>
          <w14:ligatures w14:val="none"/>
        </w:rPr>
        <w:br/>
        <w:t xml:space="preserve">Retrieve Dataset A: All homes owned by Riverside. Return UPRN, </w:t>
      </w:r>
      <w:proofErr w:type="spellStart"/>
      <w:r w:rsidRPr="0024038B">
        <w:rPr>
          <w:rFonts w:eastAsia="Times New Roman" w:cstheme="minorHAnsi"/>
          <w:kern w:val="0"/>
          <w:lang w:eastAsia="en-GB"/>
          <w14:ligatures w14:val="none"/>
        </w:rPr>
        <w:t>building_id</w:t>
      </w:r>
      <w:proofErr w:type="spellEnd"/>
      <w:r w:rsidRPr="0024038B">
        <w:rPr>
          <w:rFonts w:eastAsia="Times New Roman" w:cstheme="minorHAnsi"/>
          <w:kern w:val="0"/>
          <w:lang w:eastAsia="en-GB"/>
          <w14:ligatures w14:val="none"/>
        </w:rPr>
        <w:t>, easting/northing coordinates, full address.</w:t>
      </w:r>
    </w:p>
    <w:p w14:paraId="0DBAA817" w14:textId="77777777" w:rsidR="0024038B" w:rsidRPr="0024038B" w:rsidRDefault="0024038B" w:rsidP="0024038B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24038B">
        <w:rPr>
          <w:rFonts w:eastAsia="Times New Roman" w:cstheme="minorHAnsi"/>
          <w:kern w:val="0"/>
          <w:lang w:eastAsia="en-GB"/>
          <w14:ligatures w14:val="none"/>
        </w:rPr>
        <w:t xml:space="preserve">Retrieve Dataset B: All homes owned by Platform Housing Group. Return UPRN, </w:t>
      </w:r>
      <w:proofErr w:type="spellStart"/>
      <w:r w:rsidRPr="0024038B">
        <w:rPr>
          <w:rFonts w:eastAsia="Times New Roman" w:cstheme="minorHAnsi"/>
          <w:kern w:val="0"/>
          <w:lang w:eastAsia="en-GB"/>
          <w14:ligatures w14:val="none"/>
        </w:rPr>
        <w:t>building_id</w:t>
      </w:r>
      <w:proofErr w:type="spellEnd"/>
      <w:r w:rsidRPr="0024038B">
        <w:rPr>
          <w:rFonts w:eastAsia="Times New Roman" w:cstheme="minorHAnsi"/>
          <w:kern w:val="0"/>
          <w:lang w:eastAsia="en-GB"/>
          <w14:ligatures w14:val="none"/>
        </w:rPr>
        <w:t>, easting/northing coordinates, full address.</w:t>
      </w:r>
    </w:p>
    <w:p w14:paraId="4CCF2271" w14:textId="77777777" w:rsidR="0024038B" w:rsidRPr="0024038B" w:rsidRDefault="0024038B" w:rsidP="0024038B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24038B">
        <w:rPr>
          <w:rFonts w:eastAsia="Times New Roman" w:cstheme="minorHAnsi"/>
          <w:kern w:val="0"/>
          <w:lang w:eastAsia="en-GB"/>
          <w14:ligatures w14:val="none"/>
        </w:rPr>
        <w:t>Adjacency Test:</w:t>
      </w:r>
      <w:r w:rsidRPr="0024038B">
        <w:rPr>
          <w:rFonts w:eastAsia="Times New Roman" w:cstheme="minorHAnsi"/>
          <w:kern w:val="0"/>
          <w:lang w:eastAsia="en-GB"/>
          <w14:ligatures w14:val="none"/>
        </w:rPr>
        <w:br/>
        <w:t>For every Riverside home:</w:t>
      </w:r>
      <w:r w:rsidRPr="0024038B">
        <w:rPr>
          <w:rFonts w:eastAsia="Times New Roman" w:cstheme="minorHAnsi"/>
          <w:kern w:val="0"/>
          <w:lang w:eastAsia="en-GB"/>
          <w14:ligatures w14:val="none"/>
        </w:rPr>
        <w:br/>
        <w:t xml:space="preserve">– Mark as same building if </w:t>
      </w:r>
      <w:proofErr w:type="spellStart"/>
      <w:r w:rsidRPr="0024038B">
        <w:rPr>
          <w:rFonts w:eastAsia="Times New Roman" w:cstheme="minorHAnsi"/>
          <w:kern w:val="0"/>
          <w:lang w:eastAsia="en-GB"/>
          <w14:ligatures w14:val="none"/>
        </w:rPr>
        <w:t>building_id</w:t>
      </w:r>
      <w:proofErr w:type="spellEnd"/>
      <w:r w:rsidRPr="0024038B">
        <w:rPr>
          <w:rFonts w:eastAsia="Times New Roman" w:cstheme="minorHAnsi"/>
          <w:kern w:val="0"/>
          <w:lang w:eastAsia="en-GB"/>
          <w14:ligatures w14:val="none"/>
        </w:rPr>
        <w:t xml:space="preserve"> also appears in Dataset B.</w:t>
      </w:r>
      <w:r w:rsidRPr="0024038B">
        <w:rPr>
          <w:rFonts w:eastAsia="Times New Roman" w:cstheme="minorHAnsi"/>
          <w:kern w:val="0"/>
          <w:lang w:eastAsia="en-GB"/>
          <w14:ligatures w14:val="none"/>
        </w:rPr>
        <w:br/>
        <w:t>– Mark as next door if any Platform home is within 3 metres based on geospatial coordinates.</w:t>
      </w:r>
    </w:p>
    <w:p w14:paraId="416929B5" w14:textId="77777777" w:rsidR="0024038B" w:rsidRPr="0024038B" w:rsidRDefault="0024038B" w:rsidP="0024038B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24038B">
        <w:rPr>
          <w:rFonts w:eastAsia="Times New Roman" w:cstheme="minorHAnsi"/>
          <w:kern w:val="0"/>
          <w:lang w:eastAsia="en-GB"/>
          <w14:ligatures w14:val="none"/>
        </w:rPr>
        <w:t>Calculate:</w:t>
      </w:r>
      <w:r w:rsidRPr="0024038B">
        <w:rPr>
          <w:rFonts w:eastAsia="Times New Roman" w:cstheme="minorHAnsi"/>
          <w:kern w:val="0"/>
          <w:lang w:eastAsia="en-GB"/>
          <w14:ligatures w14:val="none"/>
        </w:rPr>
        <w:br/>
        <w:t xml:space="preserve">• </w:t>
      </w:r>
      <w:proofErr w:type="spellStart"/>
      <w:r w:rsidRPr="0024038B">
        <w:rPr>
          <w:rFonts w:eastAsia="Times New Roman" w:cstheme="minorHAnsi"/>
          <w:kern w:val="0"/>
          <w:lang w:eastAsia="en-GB"/>
          <w14:ligatures w14:val="none"/>
        </w:rPr>
        <w:t>total_riverside_owned</w:t>
      </w:r>
      <w:proofErr w:type="spellEnd"/>
      <w:r w:rsidRPr="0024038B">
        <w:rPr>
          <w:rFonts w:eastAsia="Times New Roman" w:cstheme="minorHAnsi"/>
          <w:kern w:val="0"/>
          <w:lang w:eastAsia="en-GB"/>
          <w14:ligatures w14:val="none"/>
        </w:rPr>
        <w:br/>
        <w:t xml:space="preserve">• </w:t>
      </w:r>
      <w:proofErr w:type="spellStart"/>
      <w:r w:rsidRPr="0024038B">
        <w:rPr>
          <w:rFonts w:eastAsia="Times New Roman" w:cstheme="minorHAnsi"/>
          <w:kern w:val="0"/>
          <w:lang w:eastAsia="en-GB"/>
          <w14:ligatures w14:val="none"/>
        </w:rPr>
        <w:t>riverside_adjacent_or_same_building</w:t>
      </w:r>
      <w:proofErr w:type="spellEnd"/>
      <w:r w:rsidRPr="0024038B">
        <w:rPr>
          <w:rFonts w:eastAsia="Times New Roman" w:cstheme="minorHAnsi"/>
          <w:kern w:val="0"/>
          <w:lang w:eastAsia="en-GB"/>
          <w14:ligatures w14:val="none"/>
        </w:rPr>
        <w:br/>
        <w:t>• percentage = (</w:t>
      </w:r>
      <w:proofErr w:type="spellStart"/>
      <w:r w:rsidRPr="0024038B">
        <w:rPr>
          <w:rFonts w:eastAsia="Times New Roman" w:cstheme="minorHAnsi"/>
          <w:kern w:val="0"/>
          <w:lang w:eastAsia="en-GB"/>
          <w14:ligatures w14:val="none"/>
        </w:rPr>
        <w:t>adjacent_or_same_building</w:t>
      </w:r>
      <w:proofErr w:type="spellEnd"/>
      <w:r w:rsidRPr="0024038B">
        <w:rPr>
          <w:rFonts w:eastAsia="Times New Roman" w:cstheme="minorHAnsi"/>
          <w:kern w:val="0"/>
          <w:lang w:eastAsia="en-GB"/>
          <w14:ligatures w14:val="none"/>
        </w:rPr>
        <w:t xml:space="preserve"> / </w:t>
      </w:r>
      <w:proofErr w:type="spellStart"/>
      <w:r w:rsidRPr="0024038B">
        <w:rPr>
          <w:rFonts w:eastAsia="Times New Roman" w:cstheme="minorHAnsi"/>
          <w:kern w:val="0"/>
          <w:lang w:eastAsia="en-GB"/>
          <w14:ligatures w14:val="none"/>
        </w:rPr>
        <w:t>total_riverside_owned</w:t>
      </w:r>
      <w:proofErr w:type="spellEnd"/>
      <w:r w:rsidRPr="0024038B">
        <w:rPr>
          <w:rFonts w:eastAsia="Times New Roman" w:cstheme="minorHAnsi"/>
          <w:kern w:val="0"/>
          <w:lang w:eastAsia="en-GB"/>
          <w14:ligatures w14:val="none"/>
        </w:rPr>
        <w:t>) × 100</w:t>
      </w:r>
    </w:p>
    <w:p w14:paraId="431F5DB3" w14:textId="4415A4E4" w:rsidR="008721FB" w:rsidRDefault="0024038B" w:rsidP="0024038B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24038B">
        <w:rPr>
          <w:rFonts w:eastAsia="Times New Roman" w:cstheme="minorHAnsi"/>
          <w:kern w:val="0"/>
          <w:lang w:eastAsia="en-GB"/>
          <w14:ligatures w14:val="none"/>
        </w:rPr>
        <w:t xml:space="preserve">Return a factual result only based on retrieved rows. If </w:t>
      </w:r>
      <w:proofErr w:type="spellStart"/>
      <w:r w:rsidRPr="0024038B">
        <w:rPr>
          <w:rFonts w:eastAsia="Times New Roman" w:cstheme="minorHAnsi"/>
          <w:kern w:val="0"/>
          <w:lang w:eastAsia="en-GB"/>
          <w14:ligatures w14:val="none"/>
        </w:rPr>
        <w:t>retrieved_rows</w:t>
      </w:r>
      <w:proofErr w:type="spellEnd"/>
      <w:r w:rsidRPr="0024038B">
        <w:rPr>
          <w:rFonts w:eastAsia="Times New Roman" w:cstheme="minorHAnsi"/>
          <w:kern w:val="0"/>
          <w:lang w:eastAsia="en-GB"/>
          <w14:ligatures w14:val="none"/>
        </w:rPr>
        <w:t xml:space="preserve"> &lt; 20 or total = 0, respond: “Insufficient data to determine adjacency.”</w:t>
      </w:r>
    </w:p>
    <w:p w14:paraId="17B9963B" w14:textId="01E47737" w:rsidR="008721FB" w:rsidRDefault="008721FB" w:rsidP="0024038B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24038B">
        <w:rPr>
          <w:rFonts w:eastAsia="Times New Roman" w:cstheme="minorHAnsi"/>
          <w:kern w:val="0"/>
          <w:lang w:eastAsia="en-GB"/>
          <w14:ligatures w14:val="none"/>
        </w:rPr>
        <w:t>Yours do not have to look like this. This is simply to show the level of complexity we’re training for.</w:t>
      </w:r>
      <w:r w:rsidR="00FB68D0">
        <w:rPr>
          <w:rFonts w:eastAsia="Times New Roman" w:cstheme="minorHAnsi"/>
          <w:kern w:val="0"/>
          <w:lang w:eastAsia="en-GB"/>
          <w14:ligatures w14:val="none"/>
        </w:rPr>
        <w:t xml:space="preserve"> And I’ll tell you a secret</w:t>
      </w:r>
      <w:r w:rsidR="008008CF">
        <w:rPr>
          <w:rFonts w:eastAsia="Times New Roman" w:cstheme="minorHAnsi"/>
          <w:kern w:val="0"/>
          <w:lang w:eastAsia="en-GB"/>
          <w14:ligatures w14:val="none"/>
        </w:rPr>
        <w:t>, I didn’t write the above prompt</w:t>
      </w:r>
      <w:r w:rsidR="000E7643">
        <w:rPr>
          <w:rFonts w:eastAsia="Times New Roman" w:cstheme="minorHAnsi"/>
          <w:kern w:val="0"/>
          <w:lang w:eastAsia="en-GB"/>
          <w14:ligatures w14:val="none"/>
        </w:rPr>
        <w:t xml:space="preserve"> …</w:t>
      </w:r>
      <w:r w:rsidR="008008CF">
        <w:rPr>
          <w:rFonts w:eastAsia="Times New Roman" w:cstheme="minorHAnsi"/>
          <w:kern w:val="0"/>
          <w:lang w:eastAsia="en-GB"/>
          <w14:ligatures w14:val="none"/>
        </w:rPr>
        <w:br/>
      </w:r>
      <w:r w:rsidR="008008CF">
        <w:rPr>
          <w:rFonts w:eastAsia="Times New Roman" w:cstheme="minorHAnsi"/>
          <w:kern w:val="0"/>
          <w:lang w:eastAsia="en-GB"/>
          <w14:ligatures w14:val="none"/>
        </w:rPr>
        <w:br/>
      </w:r>
      <w:r w:rsidR="00B140D3">
        <w:t>“ChatGPT – I am writing a prompt for a RAG application trained on Social Housing Property, EPC and Deprivation data for England and Wales. My prompt relates to: [insert topic].</w:t>
      </w:r>
      <w:r w:rsidR="00B140D3">
        <w:br/>
        <w:t>Please format my prompt so the RAG has the best possible chance of producing an accurate response.”</w:t>
      </w:r>
    </w:p>
    <w:p w14:paraId="61909026" w14:textId="15A614E3" w:rsidR="0041048A" w:rsidRPr="0024038B" w:rsidRDefault="00A630A2" w:rsidP="0024038B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eastAsia="en-GB"/>
          <w14:ligatures w14:val="none"/>
        </w:rPr>
        <w:t>The End.</w:t>
      </w:r>
    </w:p>
    <w:p w14:paraId="42B16469" w14:textId="77777777" w:rsidR="00D2436A" w:rsidRDefault="00D2436A">
      <w:pPr>
        <w:rPr>
          <w:rFonts w:cstheme="minorHAnsi"/>
        </w:rPr>
      </w:pPr>
    </w:p>
    <w:p w14:paraId="2E6835BF" w14:textId="77777777" w:rsidR="00055C09" w:rsidRPr="00BD4912" w:rsidRDefault="00055C09">
      <w:pPr>
        <w:rPr>
          <w:rFonts w:cstheme="minorHAnsi"/>
        </w:rPr>
      </w:pPr>
    </w:p>
    <w:p w14:paraId="6D0E3B54" w14:textId="173EC139" w:rsidR="00543C59" w:rsidRDefault="00543C59"/>
    <w:sectPr w:rsidR="00543C5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7579" w14:textId="77777777" w:rsidR="00047E8A" w:rsidRDefault="00047E8A" w:rsidP="00A630A2">
      <w:r>
        <w:separator/>
      </w:r>
    </w:p>
  </w:endnote>
  <w:endnote w:type="continuationSeparator" w:id="0">
    <w:p w14:paraId="5B88BF72" w14:textId="77777777" w:rsidR="00047E8A" w:rsidRDefault="00047E8A" w:rsidP="00A6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8F239" w14:textId="7F8B6343" w:rsidR="00A630A2" w:rsidRDefault="00A630A2">
    <w:pPr>
      <w:pStyle w:val="Footer"/>
    </w:pPr>
    <w:r>
      <w:t>www.locarla.com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7C70D" w14:textId="77777777" w:rsidR="00047E8A" w:rsidRDefault="00047E8A" w:rsidP="00A630A2">
      <w:r>
        <w:separator/>
      </w:r>
    </w:p>
  </w:footnote>
  <w:footnote w:type="continuationSeparator" w:id="0">
    <w:p w14:paraId="27FA3E66" w14:textId="77777777" w:rsidR="00047E8A" w:rsidRDefault="00047E8A" w:rsidP="00A63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6FAD"/>
    <w:multiLevelType w:val="multilevel"/>
    <w:tmpl w:val="0A96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447D6"/>
    <w:multiLevelType w:val="multilevel"/>
    <w:tmpl w:val="29DE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C7434"/>
    <w:multiLevelType w:val="multilevel"/>
    <w:tmpl w:val="949C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EA64C3"/>
    <w:multiLevelType w:val="multilevel"/>
    <w:tmpl w:val="BD74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237749">
    <w:abstractNumId w:val="2"/>
  </w:num>
  <w:num w:numId="2" w16cid:durableId="1455371884">
    <w:abstractNumId w:val="0"/>
  </w:num>
  <w:num w:numId="3" w16cid:durableId="1643189420">
    <w:abstractNumId w:val="3"/>
  </w:num>
  <w:num w:numId="4" w16cid:durableId="1279219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59"/>
    <w:rsid w:val="00001AB2"/>
    <w:rsid w:val="00025E07"/>
    <w:rsid w:val="00027881"/>
    <w:rsid w:val="00046041"/>
    <w:rsid w:val="00047E8A"/>
    <w:rsid w:val="00055C09"/>
    <w:rsid w:val="00071F82"/>
    <w:rsid w:val="00071FA8"/>
    <w:rsid w:val="000730BB"/>
    <w:rsid w:val="00082A9B"/>
    <w:rsid w:val="000A3736"/>
    <w:rsid w:val="000B02DB"/>
    <w:rsid w:val="000B325F"/>
    <w:rsid w:val="000B3A79"/>
    <w:rsid w:val="000D18EA"/>
    <w:rsid w:val="000D722B"/>
    <w:rsid w:val="000E7643"/>
    <w:rsid w:val="000F050C"/>
    <w:rsid w:val="000F0658"/>
    <w:rsid w:val="000F5B2F"/>
    <w:rsid w:val="00107D9D"/>
    <w:rsid w:val="00116393"/>
    <w:rsid w:val="00161F86"/>
    <w:rsid w:val="00170583"/>
    <w:rsid w:val="001D3B52"/>
    <w:rsid w:val="001D43D0"/>
    <w:rsid w:val="001F4E59"/>
    <w:rsid w:val="001F7AAB"/>
    <w:rsid w:val="002170D3"/>
    <w:rsid w:val="0023541E"/>
    <w:rsid w:val="002365D0"/>
    <w:rsid w:val="0024038B"/>
    <w:rsid w:val="002459C1"/>
    <w:rsid w:val="0026296E"/>
    <w:rsid w:val="00271715"/>
    <w:rsid w:val="002B0AAE"/>
    <w:rsid w:val="002B1D6B"/>
    <w:rsid w:val="002D550B"/>
    <w:rsid w:val="002E62D2"/>
    <w:rsid w:val="002E63F1"/>
    <w:rsid w:val="002F2B63"/>
    <w:rsid w:val="00334462"/>
    <w:rsid w:val="003527D7"/>
    <w:rsid w:val="00355E35"/>
    <w:rsid w:val="00380763"/>
    <w:rsid w:val="003A1D8B"/>
    <w:rsid w:val="003B5E0F"/>
    <w:rsid w:val="003C2078"/>
    <w:rsid w:val="003C6630"/>
    <w:rsid w:val="003C7DCE"/>
    <w:rsid w:val="003D6216"/>
    <w:rsid w:val="003F19A6"/>
    <w:rsid w:val="00400402"/>
    <w:rsid w:val="00404160"/>
    <w:rsid w:val="0041048A"/>
    <w:rsid w:val="004115BC"/>
    <w:rsid w:val="00421A59"/>
    <w:rsid w:val="0045184F"/>
    <w:rsid w:val="00466F90"/>
    <w:rsid w:val="004831F6"/>
    <w:rsid w:val="004A5BFB"/>
    <w:rsid w:val="004C6366"/>
    <w:rsid w:val="004E4AA6"/>
    <w:rsid w:val="004E4C8C"/>
    <w:rsid w:val="004E5800"/>
    <w:rsid w:val="00505229"/>
    <w:rsid w:val="00511E44"/>
    <w:rsid w:val="00512AEC"/>
    <w:rsid w:val="00530CC5"/>
    <w:rsid w:val="00540EC9"/>
    <w:rsid w:val="00543C59"/>
    <w:rsid w:val="005515F2"/>
    <w:rsid w:val="005539FA"/>
    <w:rsid w:val="005577AF"/>
    <w:rsid w:val="00575FAB"/>
    <w:rsid w:val="005776E7"/>
    <w:rsid w:val="005C576B"/>
    <w:rsid w:val="005D6461"/>
    <w:rsid w:val="005F39C5"/>
    <w:rsid w:val="005F5FCB"/>
    <w:rsid w:val="00600CBD"/>
    <w:rsid w:val="00604B64"/>
    <w:rsid w:val="0060634A"/>
    <w:rsid w:val="00607629"/>
    <w:rsid w:val="006169F6"/>
    <w:rsid w:val="0062768D"/>
    <w:rsid w:val="00640D61"/>
    <w:rsid w:val="00645E00"/>
    <w:rsid w:val="00646476"/>
    <w:rsid w:val="00650FF0"/>
    <w:rsid w:val="0066390F"/>
    <w:rsid w:val="0067020E"/>
    <w:rsid w:val="00672250"/>
    <w:rsid w:val="00690C5E"/>
    <w:rsid w:val="006A69CF"/>
    <w:rsid w:val="006C3E1F"/>
    <w:rsid w:val="006D6F66"/>
    <w:rsid w:val="006E6941"/>
    <w:rsid w:val="006E7DA0"/>
    <w:rsid w:val="007037D2"/>
    <w:rsid w:val="007159AF"/>
    <w:rsid w:val="00715C91"/>
    <w:rsid w:val="007268B6"/>
    <w:rsid w:val="007517B7"/>
    <w:rsid w:val="0076191D"/>
    <w:rsid w:val="00763141"/>
    <w:rsid w:val="00763756"/>
    <w:rsid w:val="00780E49"/>
    <w:rsid w:val="007A0100"/>
    <w:rsid w:val="007A7509"/>
    <w:rsid w:val="007A7B80"/>
    <w:rsid w:val="007B24D2"/>
    <w:rsid w:val="007B684C"/>
    <w:rsid w:val="007C02A4"/>
    <w:rsid w:val="007C1C14"/>
    <w:rsid w:val="007C2A37"/>
    <w:rsid w:val="007D7F3D"/>
    <w:rsid w:val="007E1371"/>
    <w:rsid w:val="007E663B"/>
    <w:rsid w:val="007F5F60"/>
    <w:rsid w:val="008008CF"/>
    <w:rsid w:val="00812173"/>
    <w:rsid w:val="00822C8B"/>
    <w:rsid w:val="00846384"/>
    <w:rsid w:val="00852B67"/>
    <w:rsid w:val="008721FB"/>
    <w:rsid w:val="00874CA1"/>
    <w:rsid w:val="00894047"/>
    <w:rsid w:val="008A372E"/>
    <w:rsid w:val="008B1DEF"/>
    <w:rsid w:val="0092243E"/>
    <w:rsid w:val="0092653E"/>
    <w:rsid w:val="00931FFC"/>
    <w:rsid w:val="00953EF7"/>
    <w:rsid w:val="009547A9"/>
    <w:rsid w:val="009809F7"/>
    <w:rsid w:val="009B4E39"/>
    <w:rsid w:val="009C365C"/>
    <w:rsid w:val="009D7330"/>
    <w:rsid w:val="009E14E8"/>
    <w:rsid w:val="009E693E"/>
    <w:rsid w:val="009F41F8"/>
    <w:rsid w:val="00A0405B"/>
    <w:rsid w:val="00A630A2"/>
    <w:rsid w:val="00AD013B"/>
    <w:rsid w:val="00AE0FD9"/>
    <w:rsid w:val="00AE22C6"/>
    <w:rsid w:val="00AF402E"/>
    <w:rsid w:val="00B017E7"/>
    <w:rsid w:val="00B140D3"/>
    <w:rsid w:val="00B20D52"/>
    <w:rsid w:val="00B27AF0"/>
    <w:rsid w:val="00B63357"/>
    <w:rsid w:val="00B67BC2"/>
    <w:rsid w:val="00B7148D"/>
    <w:rsid w:val="00B80C97"/>
    <w:rsid w:val="00B80D9D"/>
    <w:rsid w:val="00B84641"/>
    <w:rsid w:val="00BD10A9"/>
    <w:rsid w:val="00BD1F73"/>
    <w:rsid w:val="00BD4912"/>
    <w:rsid w:val="00C06BC8"/>
    <w:rsid w:val="00C11436"/>
    <w:rsid w:val="00C1554D"/>
    <w:rsid w:val="00C266E7"/>
    <w:rsid w:val="00C44D40"/>
    <w:rsid w:val="00C55AAA"/>
    <w:rsid w:val="00C84BA7"/>
    <w:rsid w:val="00C97C1C"/>
    <w:rsid w:val="00CA380F"/>
    <w:rsid w:val="00CA3D96"/>
    <w:rsid w:val="00CB1EB2"/>
    <w:rsid w:val="00CC1612"/>
    <w:rsid w:val="00CC7C7D"/>
    <w:rsid w:val="00CD61F0"/>
    <w:rsid w:val="00CF5CA3"/>
    <w:rsid w:val="00D103A7"/>
    <w:rsid w:val="00D2436A"/>
    <w:rsid w:val="00D27790"/>
    <w:rsid w:val="00D40185"/>
    <w:rsid w:val="00D467CE"/>
    <w:rsid w:val="00D539FB"/>
    <w:rsid w:val="00D67FA3"/>
    <w:rsid w:val="00D75F94"/>
    <w:rsid w:val="00D81D37"/>
    <w:rsid w:val="00D84957"/>
    <w:rsid w:val="00D87236"/>
    <w:rsid w:val="00DA38BF"/>
    <w:rsid w:val="00DD25D2"/>
    <w:rsid w:val="00DE1917"/>
    <w:rsid w:val="00DF20CE"/>
    <w:rsid w:val="00DF24C4"/>
    <w:rsid w:val="00DF2FBD"/>
    <w:rsid w:val="00E063A8"/>
    <w:rsid w:val="00E16836"/>
    <w:rsid w:val="00E20770"/>
    <w:rsid w:val="00E25A8A"/>
    <w:rsid w:val="00E31D4E"/>
    <w:rsid w:val="00E450C5"/>
    <w:rsid w:val="00E4547B"/>
    <w:rsid w:val="00E52234"/>
    <w:rsid w:val="00E72885"/>
    <w:rsid w:val="00E84178"/>
    <w:rsid w:val="00E91F64"/>
    <w:rsid w:val="00E92364"/>
    <w:rsid w:val="00EA3399"/>
    <w:rsid w:val="00EF2998"/>
    <w:rsid w:val="00EF72E4"/>
    <w:rsid w:val="00F230FA"/>
    <w:rsid w:val="00F23665"/>
    <w:rsid w:val="00F24D2F"/>
    <w:rsid w:val="00F513BB"/>
    <w:rsid w:val="00F71522"/>
    <w:rsid w:val="00FB5B9B"/>
    <w:rsid w:val="00FB68D0"/>
    <w:rsid w:val="00FC5360"/>
    <w:rsid w:val="00FD3F0C"/>
    <w:rsid w:val="00FD4393"/>
    <w:rsid w:val="00FE4115"/>
    <w:rsid w:val="00F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A43B8"/>
  <w15:chartTrackingRefBased/>
  <w15:docId w15:val="{36499B4F-8A9B-2644-AD48-7809B95D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3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C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C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C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C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C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C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3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C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C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C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C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C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C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C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C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C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C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C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C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C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C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C5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F5CA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67BC2"/>
    <w:rPr>
      <w:b/>
      <w:bCs/>
    </w:rPr>
  </w:style>
  <w:style w:type="character" w:styleId="Emphasis">
    <w:name w:val="Emphasis"/>
    <w:basedOn w:val="DefaultParagraphFont"/>
    <w:uiPriority w:val="20"/>
    <w:qFormat/>
    <w:rsid w:val="00B67BC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630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0A2"/>
  </w:style>
  <w:style w:type="paragraph" w:styleId="Footer">
    <w:name w:val="footer"/>
    <w:basedOn w:val="Normal"/>
    <w:link w:val="FooterChar"/>
    <w:uiPriority w:val="99"/>
    <w:unhideWhenUsed/>
    <w:rsid w:val="00A630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 Summer</dc:creator>
  <cp:keywords/>
  <dc:description/>
  <cp:lastModifiedBy>Gaz Summer</cp:lastModifiedBy>
  <cp:revision>17</cp:revision>
  <dcterms:created xsi:type="dcterms:W3CDTF">2026-01-12T14:48:00Z</dcterms:created>
  <dcterms:modified xsi:type="dcterms:W3CDTF">2026-01-15T07:34:00Z</dcterms:modified>
</cp:coreProperties>
</file>